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AC051" w14:textId="77777777" w:rsidR="004454AD" w:rsidRPr="004454AD" w:rsidRDefault="004454AD" w:rsidP="004454AD">
      <w:pPr>
        <w:rPr>
          <w:b/>
          <w:bCs/>
        </w:rPr>
      </w:pPr>
      <w:r w:rsidRPr="004454AD">
        <w:rPr>
          <w:b/>
          <w:bCs/>
        </w:rPr>
        <w:t>Regulamin Konkursu „</w:t>
      </w:r>
      <w:proofErr w:type="spellStart"/>
      <w:r w:rsidRPr="004454AD">
        <w:rPr>
          <w:b/>
          <w:bCs/>
        </w:rPr>
        <w:t>Golden</w:t>
      </w:r>
      <w:proofErr w:type="spellEnd"/>
      <w:r w:rsidRPr="004454AD">
        <w:rPr>
          <w:b/>
          <w:bCs/>
        </w:rPr>
        <w:t xml:space="preserve"> </w:t>
      </w:r>
      <w:proofErr w:type="spellStart"/>
      <w:r w:rsidRPr="004454AD">
        <w:rPr>
          <w:b/>
          <w:bCs/>
        </w:rPr>
        <w:t>Raffle</w:t>
      </w:r>
      <w:proofErr w:type="spellEnd"/>
      <w:r w:rsidRPr="004454AD">
        <w:rPr>
          <w:b/>
          <w:bCs/>
        </w:rPr>
        <w:t>”</w:t>
      </w:r>
    </w:p>
    <w:p w14:paraId="71A0BC96" w14:textId="77777777" w:rsidR="004454AD" w:rsidRPr="004454AD" w:rsidRDefault="004454AD" w:rsidP="004454AD">
      <w:r w:rsidRPr="004454AD">
        <w:t>organizowanego podczas Dnia Otwartego 27 czerwca 2026 r.</w:t>
      </w:r>
    </w:p>
    <w:p w14:paraId="3E6FCC8A" w14:textId="0A7FD4F7" w:rsidR="004454AD" w:rsidRPr="004454AD" w:rsidRDefault="004454AD" w:rsidP="004454AD">
      <w:r w:rsidRPr="004454AD">
        <w:t xml:space="preserve">w </w:t>
      </w:r>
      <w:r>
        <w:t>k</w:t>
      </w:r>
      <w:r w:rsidRPr="004454AD">
        <w:t>linice Manufaktura Zdrowia i Urody</w:t>
      </w:r>
    </w:p>
    <w:p w14:paraId="6206A252" w14:textId="77777777" w:rsidR="004454AD" w:rsidRPr="004454AD" w:rsidRDefault="004454AD" w:rsidP="004454AD">
      <w:pPr>
        <w:rPr>
          <w:b/>
          <w:bCs/>
        </w:rPr>
      </w:pPr>
      <w:r w:rsidRPr="004454AD">
        <w:rPr>
          <w:b/>
          <w:bCs/>
        </w:rPr>
        <w:t>§1. Postanowienia ogólne</w:t>
      </w:r>
    </w:p>
    <w:p w14:paraId="338E1BFA" w14:textId="6519BF66" w:rsidR="004454AD" w:rsidRPr="004454AD" w:rsidRDefault="004454AD" w:rsidP="004454AD">
      <w:pPr>
        <w:numPr>
          <w:ilvl w:val="0"/>
          <w:numId w:val="1"/>
        </w:numPr>
      </w:pPr>
      <w:r w:rsidRPr="004454AD">
        <w:t xml:space="preserve">Organizatorem konkursu (dalej: „Konkurs”) jest Manufaktura Zdrowia i Urody z siedzibą przy ul. Nałęczowskiej 33 lok. U7, 02-471 Warszawa (dalej: „Organizator”). </w:t>
      </w:r>
    </w:p>
    <w:p w14:paraId="6DD406C8" w14:textId="0B30D45E" w:rsidR="004454AD" w:rsidRPr="004454AD" w:rsidRDefault="004454AD" w:rsidP="004454AD">
      <w:pPr>
        <w:numPr>
          <w:ilvl w:val="0"/>
          <w:numId w:val="1"/>
        </w:numPr>
      </w:pPr>
      <w:r w:rsidRPr="004454AD">
        <w:t xml:space="preserve">Konkurs odbywa się w dniu 27 czerwca 2026 r. podczas Dnia Otwartego (Festiwalu Zdrowia i Urody) </w:t>
      </w:r>
      <w:r>
        <w:t>k</w:t>
      </w:r>
      <w:r w:rsidRPr="004454AD">
        <w:t xml:space="preserve">liniki Manufaktura Zdrowia i Urody (dalej: „Wydarzenie”). </w:t>
      </w:r>
    </w:p>
    <w:p w14:paraId="7A151300" w14:textId="650DD3E8" w:rsidR="004454AD" w:rsidRPr="004454AD" w:rsidRDefault="004454AD" w:rsidP="004454AD">
      <w:pPr>
        <w:numPr>
          <w:ilvl w:val="0"/>
          <w:numId w:val="1"/>
        </w:numPr>
      </w:pPr>
      <w:r w:rsidRPr="004454AD">
        <w:t>Konkurs prowadzony jest na terenie Manufaktur</w:t>
      </w:r>
      <w:r>
        <w:t>y</w:t>
      </w:r>
      <w:r w:rsidRPr="004454AD">
        <w:t xml:space="preserve"> Zdrowia i Urody w Warszawie, ul. Nałęczowska 33 lok. U7. </w:t>
      </w:r>
    </w:p>
    <w:p w14:paraId="1586DA05" w14:textId="77777777" w:rsidR="004454AD" w:rsidRPr="004454AD" w:rsidRDefault="004454AD" w:rsidP="004454AD">
      <w:pPr>
        <w:rPr>
          <w:b/>
          <w:bCs/>
        </w:rPr>
      </w:pPr>
      <w:r w:rsidRPr="004454AD">
        <w:rPr>
          <w:b/>
          <w:bCs/>
        </w:rPr>
        <w:t>§2. Warunki uczestnictwa</w:t>
      </w:r>
    </w:p>
    <w:p w14:paraId="71669E65" w14:textId="77777777" w:rsidR="004454AD" w:rsidRPr="004454AD" w:rsidRDefault="004454AD" w:rsidP="004454AD">
      <w:pPr>
        <w:numPr>
          <w:ilvl w:val="0"/>
          <w:numId w:val="2"/>
        </w:numPr>
      </w:pPr>
      <w:r w:rsidRPr="004454AD">
        <w:t xml:space="preserve">Uczestnikiem Konkursu (dalej: „Uczestnik”) może być każda osoba fizyczna, która w dniu 27 czerwca 2026 r. osobiście uczestniczy w Wydarzeniu. </w:t>
      </w:r>
    </w:p>
    <w:p w14:paraId="08D78BD2" w14:textId="77777777" w:rsidR="004454AD" w:rsidRPr="004454AD" w:rsidRDefault="004454AD" w:rsidP="004454AD">
      <w:pPr>
        <w:numPr>
          <w:ilvl w:val="0"/>
          <w:numId w:val="2"/>
        </w:numPr>
      </w:pPr>
      <w:r w:rsidRPr="004454AD">
        <w:t xml:space="preserve">Uczestnictwo w Konkursie jest dobrowolne i bezpłatne. </w:t>
      </w:r>
    </w:p>
    <w:p w14:paraId="501BA5F8" w14:textId="77777777" w:rsidR="004454AD" w:rsidRPr="004454AD" w:rsidRDefault="004454AD" w:rsidP="004454AD">
      <w:pPr>
        <w:numPr>
          <w:ilvl w:val="0"/>
          <w:numId w:val="2"/>
        </w:numPr>
      </w:pPr>
      <w:r w:rsidRPr="004454AD">
        <w:t>Warunkiem wzięcia udziału w losowaniu nagród w Konkursie jest:</w:t>
      </w:r>
    </w:p>
    <w:p w14:paraId="4FBAFB27" w14:textId="77777777" w:rsidR="004454AD" w:rsidRPr="004454AD" w:rsidRDefault="004454AD" w:rsidP="004454AD">
      <w:pPr>
        <w:numPr>
          <w:ilvl w:val="1"/>
          <w:numId w:val="2"/>
        </w:numPr>
      </w:pPr>
      <w:r w:rsidRPr="004454AD">
        <w:t xml:space="preserve">Prawidłowe odebranie fizycznego „Paszportu Diagnostycznego Manufaktura 360°” w punkcie rejestracji Wydarzenia. </w:t>
      </w:r>
    </w:p>
    <w:p w14:paraId="5341DBC3" w14:textId="77777777" w:rsidR="004454AD" w:rsidRPr="004454AD" w:rsidRDefault="004454AD" w:rsidP="004454AD">
      <w:pPr>
        <w:numPr>
          <w:ilvl w:val="1"/>
          <w:numId w:val="2"/>
        </w:numPr>
      </w:pPr>
      <w:r w:rsidRPr="004454AD">
        <w:t xml:space="preserve">Odwiedzenie wyznaczonych stacji o charakterze diagnostyczno-profilaktycznym na terenie kliniki i zebranie na dokumencie Paszportu kompletu wymaganych pieczątek potwierdzających udział w bezpłatnych konsultacjach lub badaniach. </w:t>
      </w:r>
    </w:p>
    <w:p w14:paraId="2098A474" w14:textId="77777777" w:rsidR="004454AD" w:rsidRPr="004454AD" w:rsidRDefault="004454AD" w:rsidP="004454AD">
      <w:pPr>
        <w:numPr>
          <w:ilvl w:val="1"/>
          <w:numId w:val="2"/>
        </w:numPr>
      </w:pPr>
      <w:r w:rsidRPr="004454AD">
        <w:t xml:space="preserve">Czytelne uzupełnienie danych osobowych (imię i nazwisko) na Paszporcie. </w:t>
      </w:r>
    </w:p>
    <w:p w14:paraId="1AE9BD1A" w14:textId="77777777" w:rsidR="004454AD" w:rsidRPr="004454AD" w:rsidRDefault="004454AD" w:rsidP="004454AD">
      <w:pPr>
        <w:numPr>
          <w:ilvl w:val="1"/>
          <w:numId w:val="2"/>
        </w:numPr>
      </w:pPr>
      <w:r w:rsidRPr="004454AD">
        <w:t xml:space="preserve">Osobiste wrzucenie wypełnionego Paszportu do dedykowanej urny konkursowej zlokalizowanej przy scenie głównej. </w:t>
      </w:r>
    </w:p>
    <w:p w14:paraId="14084273" w14:textId="77777777" w:rsidR="004454AD" w:rsidRPr="004454AD" w:rsidRDefault="004454AD" w:rsidP="004454AD">
      <w:pPr>
        <w:rPr>
          <w:b/>
          <w:bCs/>
        </w:rPr>
      </w:pPr>
      <w:r w:rsidRPr="004454AD">
        <w:rPr>
          <w:b/>
          <w:bCs/>
        </w:rPr>
        <w:t>§3. Zasady Konkursu i Przebieg Losowania</w:t>
      </w:r>
    </w:p>
    <w:p w14:paraId="1BE9EB81" w14:textId="77777777" w:rsidR="004454AD" w:rsidRPr="004454AD" w:rsidRDefault="004454AD" w:rsidP="004454AD">
      <w:pPr>
        <w:numPr>
          <w:ilvl w:val="0"/>
          <w:numId w:val="3"/>
        </w:numPr>
      </w:pPr>
      <w:r w:rsidRPr="004454AD">
        <w:t xml:space="preserve">Konkurs ma formę otwartej gry terenowej (ścieżki diagnostyczno-profilaktycznej), kończącej się losowaniem nagród z urny. </w:t>
      </w:r>
    </w:p>
    <w:p w14:paraId="77FC7067" w14:textId="77777777" w:rsidR="004454AD" w:rsidRPr="004454AD" w:rsidRDefault="004454AD" w:rsidP="004454AD">
      <w:pPr>
        <w:numPr>
          <w:ilvl w:val="0"/>
          <w:numId w:val="3"/>
        </w:numPr>
      </w:pPr>
      <w:r w:rsidRPr="004454AD">
        <w:t xml:space="preserve">Paszporty z zebranym kompletem pieczątek można wrzucać do urny w wyznaczonym przez Organizatora czasie, tj. od godziny 16:15 do godziny 16:40. Punktualnie o godzinie 16:40 urna zostaje zamknięta. </w:t>
      </w:r>
    </w:p>
    <w:p w14:paraId="2A7116A1" w14:textId="77777777" w:rsidR="004454AD" w:rsidRPr="004454AD" w:rsidRDefault="004454AD" w:rsidP="004454AD">
      <w:pPr>
        <w:numPr>
          <w:ilvl w:val="0"/>
          <w:numId w:val="3"/>
        </w:numPr>
      </w:pPr>
      <w:r w:rsidRPr="004454AD">
        <w:lastRenderedPageBreak/>
        <w:t xml:space="preserve">Wyłonienie laureatów nastąpi w drodze publicznego losowania, które przeprowadzą Ambasadorzy Wydarzenia ze sceny głównej podczas Wielkiego Finału o godzinie 16:45. </w:t>
      </w:r>
    </w:p>
    <w:p w14:paraId="4F7DF807" w14:textId="77777777" w:rsidR="004454AD" w:rsidRPr="004454AD" w:rsidRDefault="004454AD" w:rsidP="004454AD">
      <w:pPr>
        <w:numPr>
          <w:ilvl w:val="0"/>
          <w:numId w:val="3"/>
        </w:numPr>
      </w:pPr>
      <w:r w:rsidRPr="004454AD">
        <w:t xml:space="preserve">Warunkiem otrzymania wylosowanej nagrody jest osobista obecność Uczestnika pod sceną w momencie losowania. W przypadku wyczytania imienia i nazwiska Uczestnika, który nie zgłosi się po odbiór w ciągu 1 minuty, Organizator zastrzega sobie prawo do natychmiastowego wylosowania innego zgłoszenia. </w:t>
      </w:r>
    </w:p>
    <w:p w14:paraId="2EA100B5" w14:textId="77777777" w:rsidR="004454AD" w:rsidRPr="004454AD" w:rsidRDefault="004454AD" w:rsidP="004454AD">
      <w:pPr>
        <w:rPr>
          <w:b/>
          <w:bCs/>
        </w:rPr>
      </w:pPr>
      <w:r w:rsidRPr="004454AD">
        <w:rPr>
          <w:b/>
          <w:bCs/>
        </w:rPr>
        <w:t>§4. Nagrody</w:t>
      </w:r>
    </w:p>
    <w:p w14:paraId="71A4E343" w14:textId="77777777" w:rsidR="004454AD" w:rsidRPr="004454AD" w:rsidRDefault="004454AD" w:rsidP="004454AD">
      <w:pPr>
        <w:numPr>
          <w:ilvl w:val="0"/>
          <w:numId w:val="4"/>
        </w:numPr>
      </w:pPr>
      <w:r w:rsidRPr="004454AD">
        <w:t>Nagrodami głównymi w Konkursie „</w:t>
      </w:r>
      <w:proofErr w:type="spellStart"/>
      <w:r w:rsidRPr="004454AD">
        <w:t>Golden</w:t>
      </w:r>
      <w:proofErr w:type="spellEnd"/>
      <w:r w:rsidRPr="004454AD">
        <w:t xml:space="preserve"> </w:t>
      </w:r>
      <w:proofErr w:type="spellStart"/>
      <w:r w:rsidRPr="004454AD">
        <w:t>Raffle</w:t>
      </w:r>
      <w:proofErr w:type="spellEnd"/>
      <w:r w:rsidRPr="004454AD">
        <w:t>” są:</w:t>
      </w:r>
    </w:p>
    <w:p w14:paraId="2F1279CD" w14:textId="5E874904" w:rsidR="004454AD" w:rsidRPr="004454AD" w:rsidRDefault="004454AD" w:rsidP="004454AD">
      <w:pPr>
        <w:numPr>
          <w:ilvl w:val="1"/>
          <w:numId w:val="4"/>
        </w:numPr>
      </w:pPr>
      <w:r w:rsidRPr="004454AD">
        <w:t xml:space="preserve">Vouchery na specjalistyczne konsultacje lekarskie </w:t>
      </w:r>
    </w:p>
    <w:p w14:paraId="72D77F24" w14:textId="69A17635" w:rsidR="004454AD" w:rsidRDefault="004454AD" w:rsidP="004454AD">
      <w:pPr>
        <w:numPr>
          <w:ilvl w:val="1"/>
          <w:numId w:val="4"/>
        </w:numPr>
      </w:pPr>
      <w:r w:rsidRPr="004454AD">
        <w:t>Voucher na dedykowany zabieg pielęgnacyjno-nawilżający</w:t>
      </w:r>
    </w:p>
    <w:p w14:paraId="370DFF19" w14:textId="2BF3439A" w:rsidR="004454AD" w:rsidRPr="004454AD" w:rsidRDefault="004454AD" w:rsidP="004454AD">
      <w:pPr>
        <w:numPr>
          <w:ilvl w:val="1"/>
          <w:numId w:val="4"/>
        </w:numPr>
      </w:pPr>
      <w:r>
        <w:t>Zestawy kosmetyków</w:t>
      </w:r>
    </w:p>
    <w:p w14:paraId="503587D5" w14:textId="77777777" w:rsidR="004454AD" w:rsidRPr="004454AD" w:rsidRDefault="004454AD" w:rsidP="004454AD">
      <w:pPr>
        <w:numPr>
          <w:ilvl w:val="0"/>
          <w:numId w:val="4"/>
        </w:numPr>
      </w:pPr>
      <w:r w:rsidRPr="004454AD">
        <w:t>Jeden Uczestnik może wygrać tylko jedną nagrodę główną.</w:t>
      </w:r>
    </w:p>
    <w:p w14:paraId="30A8C4AE" w14:textId="77777777" w:rsidR="004454AD" w:rsidRPr="004454AD" w:rsidRDefault="004454AD" w:rsidP="004454AD">
      <w:pPr>
        <w:numPr>
          <w:ilvl w:val="0"/>
          <w:numId w:val="4"/>
        </w:numPr>
      </w:pPr>
      <w:r w:rsidRPr="004454AD">
        <w:t xml:space="preserve">Nagrody nie podlegają wymianie na ekwiwalent pieniężny ani na inne usługi lub nagrody. </w:t>
      </w:r>
    </w:p>
    <w:p w14:paraId="558E19EE" w14:textId="77777777" w:rsidR="004454AD" w:rsidRPr="004454AD" w:rsidRDefault="004454AD" w:rsidP="004454AD">
      <w:pPr>
        <w:numPr>
          <w:ilvl w:val="0"/>
          <w:numId w:val="4"/>
        </w:numPr>
      </w:pPr>
      <w:r w:rsidRPr="004454AD">
        <w:t xml:space="preserve">Organizator zastrzega sobie prawo do zmiany nagród na inne o podobnej wartości w przypadku zaistnienia okoliczności niezależnych od Organizatora. </w:t>
      </w:r>
    </w:p>
    <w:p w14:paraId="4785ADAE" w14:textId="77777777" w:rsidR="004454AD" w:rsidRPr="004454AD" w:rsidRDefault="004454AD" w:rsidP="004454AD">
      <w:pPr>
        <w:rPr>
          <w:b/>
          <w:bCs/>
        </w:rPr>
      </w:pPr>
      <w:r w:rsidRPr="004454AD">
        <w:rPr>
          <w:b/>
          <w:bCs/>
        </w:rPr>
        <w:t>§5. Dane osobowe</w:t>
      </w:r>
    </w:p>
    <w:p w14:paraId="6E64CD77" w14:textId="77777777" w:rsidR="004454AD" w:rsidRPr="004454AD" w:rsidRDefault="004454AD" w:rsidP="004454AD">
      <w:pPr>
        <w:numPr>
          <w:ilvl w:val="0"/>
          <w:numId w:val="5"/>
        </w:numPr>
      </w:pPr>
      <w:r w:rsidRPr="004454AD">
        <w:t xml:space="preserve">Uczestnicy Konkursu wyrażają zgodę na przetwarzanie swoich danych osobowych przez Organizatora wyłącznie w celu przeprowadzenia Konkursu, wyłonienia zwycięzców i wręczenia nagród. </w:t>
      </w:r>
    </w:p>
    <w:p w14:paraId="2C2B4598" w14:textId="77777777" w:rsidR="004454AD" w:rsidRPr="004454AD" w:rsidRDefault="004454AD" w:rsidP="004454AD">
      <w:pPr>
        <w:numPr>
          <w:ilvl w:val="0"/>
          <w:numId w:val="5"/>
        </w:numPr>
      </w:pPr>
      <w:r w:rsidRPr="004454AD">
        <w:t xml:space="preserve">Dane osobowe będą przetwarzane zgodnie z obowiązującymi przepisami prawa, w tym RODO. </w:t>
      </w:r>
    </w:p>
    <w:p w14:paraId="13199956" w14:textId="77777777" w:rsidR="004454AD" w:rsidRPr="004454AD" w:rsidRDefault="004454AD" w:rsidP="004454AD">
      <w:pPr>
        <w:numPr>
          <w:ilvl w:val="0"/>
          <w:numId w:val="5"/>
        </w:numPr>
      </w:pPr>
      <w:r w:rsidRPr="004454AD">
        <w:t xml:space="preserve">Uczestnicy mają prawo dostępu do swoich danych, ich poprawiania, usunięcia oraz żądania zaprzestania przetwarzania danych. </w:t>
      </w:r>
    </w:p>
    <w:p w14:paraId="581C25CC" w14:textId="77777777" w:rsidR="004454AD" w:rsidRPr="004454AD" w:rsidRDefault="004454AD" w:rsidP="004454AD">
      <w:pPr>
        <w:rPr>
          <w:b/>
          <w:bCs/>
        </w:rPr>
      </w:pPr>
      <w:r w:rsidRPr="004454AD">
        <w:rPr>
          <w:b/>
          <w:bCs/>
        </w:rPr>
        <w:t>§6. Postanowienia końcowe</w:t>
      </w:r>
    </w:p>
    <w:p w14:paraId="4AE2EDBB" w14:textId="77777777" w:rsidR="004454AD" w:rsidRPr="004454AD" w:rsidRDefault="004454AD" w:rsidP="004454AD">
      <w:pPr>
        <w:numPr>
          <w:ilvl w:val="0"/>
          <w:numId w:val="6"/>
        </w:numPr>
      </w:pPr>
      <w:r w:rsidRPr="004454AD">
        <w:t xml:space="preserve">Udział w Konkursie i wrzucenie Paszportu do urny oznacza pełną akceptację niniejszego Regulaminu. </w:t>
      </w:r>
    </w:p>
    <w:p w14:paraId="7EC70AFA" w14:textId="77777777" w:rsidR="004454AD" w:rsidRPr="004454AD" w:rsidRDefault="004454AD" w:rsidP="004454AD">
      <w:pPr>
        <w:numPr>
          <w:ilvl w:val="0"/>
          <w:numId w:val="6"/>
        </w:numPr>
      </w:pPr>
      <w:r w:rsidRPr="004454AD">
        <w:t xml:space="preserve">Organizator zastrzega sobie prawo do zmiany Regulaminu w uzasadnionych przypadkach, o czym poinformuje Uczestników na miejscu Wydarzenia przed rozpoczęciem losowania. </w:t>
      </w:r>
    </w:p>
    <w:p w14:paraId="34FD162D" w14:textId="77777777" w:rsidR="004454AD" w:rsidRPr="004454AD" w:rsidRDefault="004454AD" w:rsidP="004454AD">
      <w:pPr>
        <w:numPr>
          <w:ilvl w:val="0"/>
          <w:numId w:val="6"/>
        </w:numPr>
      </w:pPr>
      <w:r w:rsidRPr="004454AD">
        <w:t xml:space="preserve">W sprawach nieuregulowanych niniejszym Regulaminem zastosowanie mają przepisy Kodeksu cywilnego oraz inne obowiązujące przepisy prawa polskiego. </w:t>
      </w:r>
    </w:p>
    <w:p w14:paraId="6C4891D7" w14:textId="77777777" w:rsidR="004454AD" w:rsidRPr="004454AD" w:rsidRDefault="004454AD" w:rsidP="004454AD">
      <w:pPr>
        <w:numPr>
          <w:ilvl w:val="0"/>
          <w:numId w:val="6"/>
        </w:numPr>
      </w:pPr>
      <w:r w:rsidRPr="004454AD">
        <w:lastRenderedPageBreak/>
        <w:t xml:space="preserve">Wszelkie spory wynikłe w związku z organizacją Konkursu będą rozstrzygane w pierwszej kolejności polubownie, a w przypadku braku porozumienia – przez właściwy sąd powszechny. </w:t>
      </w:r>
    </w:p>
    <w:p w14:paraId="370FC89C" w14:textId="77777777" w:rsidR="004454AD" w:rsidRPr="004454AD" w:rsidRDefault="004454AD" w:rsidP="004454AD">
      <w:r w:rsidRPr="004454AD">
        <w:t xml:space="preserve">Warszawa, 27 czerwca 2026 r. </w:t>
      </w:r>
    </w:p>
    <w:p w14:paraId="738FEAE6" w14:textId="77777777" w:rsidR="004454AD" w:rsidRPr="004454AD" w:rsidRDefault="004454AD" w:rsidP="004454AD">
      <w:r w:rsidRPr="004454AD">
        <w:rPr>
          <w:i/>
          <w:iCs/>
        </w:rPr>
        <w:t>Organizator:</w:t>
      </w:r>
    </w:p>
    <w:p w14:paraId="73337EC6" w14:textId="13935128" w:rsidR="004454AD" w:rsidRPr="004454AD" w:rsidRDefault="004454AD" w:rsidP="004454AD">
      <w:r w:rsidRPr="004454AD">
        <w:rPr>
          <w:b/>
          <w:bCs/>
        </w:rPr>
        <w:t>Manufaktura Zdrowia i Urody</w:t>
      </w:r>
    </w:p>
    <w:p w14:paraId="199370A3" w14:textId="77777777" w:rsidR="004454AD" w:rsidRPr="004454AD" w:rsidRDefault="004454AD" w:rsidP="004454AD">
      <w:r w:rsidRPr="004454AD">
        <w:t>ul. Nałęczowska 33 lok. U7, 02-471 Warszawa</w:t>
      </w:r>
    </w:p>
    <w:p w14:paraId="47FAD7AC" w14:textId="77777777" w:rsidR="003467E7" w:rsidRDefault="003467E7"/>
    <w:sectPr w:rsidR="00346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5763A"/>
    <w:multiLevelType w:val="multilevel"/>
    <w:tmpl w:val="B5E23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B56551"/>
    <w:multiLevelType w:val="multilevel"/>
    <w:tmpl w:val="4990A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7B7A61"/>
    <w:multiLevelType w:val="multilevel"/>
    <w:tmpl w:val="49EE9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7A4400"/>
    <w:multiLevelType w:val="multilevel"/>
    <w:tmpl w:val="F16A0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116EFB"/>
    <w:multiLevelType w:val="multilevel"/>
    <w:tmpl w:val="C1F2E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CF2193"/>
    <w:multiLevelType w:val="multilevel"/>
    <w:tmpl w:val="9A7E5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3599152">
    <w:abstractNumId w:val="4"/>
  </w:num>
  <w:num w:numId="2" w16cid:durableId="741872388">
    <w:abstractNumId w:val="3"/>
  </w:num>
  <w:num w:numId="3" w16cid:durableId="755635873">
    <w:abstractNumId w:val="0"/>
  </w:num>
  <w:num w:numId="4" w16cid:durableId="1375807256">
    <w:abstractNumId w:val="2"/>
  </w:num>
  <w:num w:numId="5" w16cid:durableId="174005177">
    <w:abstractNumId w:val="5"/>
  </w:num>
  <w:num w:numId="6" w16cid:durableId="739863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4AD"/>
    <w:rsid w:val="003467E7"/>
    <w:rsid w:val="004454AD"/>
    <w:rsid w:val="00D77EB0"/>
    <w:rsid w:val="00E6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37E8"/>
  <w15:chartTrackingRefBased/>
  <w15:docId w15:val="{B4FE4AA2-D8E9-4F41-9E6B-998CFDEC1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5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5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54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5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54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54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54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54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54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54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54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54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54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54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54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54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54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54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5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5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5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5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5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54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54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54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54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54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54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546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Samselska</dc:creator>
  <cp:keywords/>
  <dc:description/>
  <cp:lastModifiedBy>Dagmara Samselska</cp:lastModifiedBy>
  <cp:revision>1</cp:revision>
  <dcterms:created xsi:type="dcterms:W3CDTF">2026-06-26T12:51:00Z</dcterms:created>
  <dcterms:modified xsi:type="dcterms:W3CDTF">2026-06-26T12:54:00Z</dcterms:modified>
</cp:coreProperties>
</file>